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7DA2" w14:textId="68364595" w:rsidR="00FE75D2" w:rsidRDefault="00FE75D2" w:rsidP="00FE75D2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7820C1">
        <w:rPr>
          <w:rFonts w:asciiTheme="majorBidi" w:hAnsiTheme="majorBidi" w:cstheme="majorBidi"/>
          <w:b/>
          <w:bCs/>
        </w:rPr>
        <w:t>Tax Law</w:t>
      </w:r>
      <w:r w:rsidR="00756076">
        <w:rPr>
          <w:rFonts w:asciiTheme="majorBidi" w:hAnsiTheme="majorBidi" w:cstheme="majorBidi"/>
          <w:b/>
          <w:bCs/>
        </w:rPr>
        <w:t xml:space="preserve"> </w:t>
      </w:r>
    </w:p>
    <w:p w14:paraId="05186662" w14:textId="141C7DBE" w:rsidR="009928E4" w:rsidRDefault="009928E4" w:rsidP="00FE75D2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2E0D011A" w14:textId="77777777" w:rsidR="009928E4" w:rsidRPr="00E70BEC" w:rsidRDefault="009928E4" w:rsidP="009928E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2410A815" w14:textId="77777777" w:rsidR="009928E4" w:rsidRPr="00756076" w:rsidRDefault="009928E4" w:rsidP="00FE75D2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772A5277" w14:textId="77777777" w:rsidR="00A82389" w:rsidRDefault="00A82389" w:rsidP="00FE75D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756076" w:rsidRPr="00756076" w14:paraId="053A7C82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AA9C4A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Abcarius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Michel F. "The Fiscal System." In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Sa'id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Himadeh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Economic Organization of Palestine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Beirut: American Press (1938): 505-556. </w:t>
            </w:r>
          </w:p>
        </w:tc>
      </w:tr>
      <w:tr w:rsidR="00756076" w:rsidRPr="00756076" w14:paraId="090F1C07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C72E7E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4F5225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Anderson, Wayne F. I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ncome Tax Administration in the State of Israel: Report to the Government of Israel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United States of America Operations Mission to Israel (1956).</w:t>
            </w:r>
          </w:p>
        </w:tc>
      </w:tr>
      <w:tr w:rsidR="00756076" w:rsidRPr="00756076" w14:paraId="6924E3E5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B2F011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B08682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Apelbom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A. M. and B.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Braude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Palestine Income Tax Cases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Palestine Law Publishing Co. (1945).</w:t>
            </w:r>
          </w:p>
        </w:tc>
      </w:tr>
      <w:tr w:rsidR="00756076" w:rsidRPr="00756076" w14:paraId="454C3E95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47AAA6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6A6FB5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Asher Committee.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Public Committee for Reexamination of the Israeli Tax System: Report on Optimizing Collection of Israel Tax Authority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(1973) (Hebrew). </w:t>
            </w:r>
          </w:p>
        </w:tc>
      </w:tr>
      <w:tr w:rsidR="00756076" w:rsidRPr="00756076" w14:paraId="250AE4A7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09AD14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418EAA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Atran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Scott. "Le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mashaʻa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la question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foncière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 Palestine, 1858-1948."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Annales.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Économies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Sociétés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Civilisations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 (1987): 1361-1389 (French).</w:t>
            </w:r>
          </w:p>
        </w:tc>
      </w:tr>
      <w:tr w:rsidR="00756076" w:rsidRPr="00756076" w14:paraId="7151A634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F2ACCA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DB9E38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Bar-Haim, David ed.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Tax System of Israel (as of May 31, 1969)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Museum of Taxes, State Revenue Administration (1969).</w:t>
            </w:r>
          </w:p>
        </w:tc>
      </w:tr>
      <w:tr w:rsidR="00756076" w:rsidRPr="00756076" w14:paraId="34D67DDD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620D41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A353E7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Citizen-Subject-Consumer – Law and Government in a Changing State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Kinneret,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Dvir (2012) (Hebrew).</w:t>
            </w:r>
          </w:p>
        </w:tc>
      </w:tr>
      <w:tr w:rsidR="00756076" w:rsidRPr="00756076" w14:paraId="546E5C60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A762ED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8AD731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Barkai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Haim. "Don Patinkin's Contribution to Economics in Israel." In Haim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Barkai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Monetary Theory and Thought: Essays in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Honour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of Don Patinkin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Houndmills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Macmillan (1993): 3-14.</w:t>
            </w:r>
          </w:p>
        </w:tc>
      </w:tr>
      <w:tr w:rsidR="00756076" w:rsidRPr="00756076" w14:paraId="37FAA563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DAA618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22AAAD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Beer, Yishai. "Taxation Under Conditions of Inflation: The Israeli Experience."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 Notes International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(1992): 299-306.</w:t>
            </w:r>
          </w:p>
        </w:tc>
      </w:tr>
      <w:tr w:rsidR="00756076" w:rsidRPr="00756076" w14:paraId="011764B4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A78814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1C3B3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Ben-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Bassat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Yuval.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Petitioning the Sultan: Protests and Justice in Late Ottoman Palestine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I. B. Tauris (2013).</w:t>
            </w:r>
          </w:p>
        </w:tc>
      </w:tr>
      <w:tr w:rsidR="00756076" w:rsidRPr="00756076" w14:paraId="19D4E835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7EECB5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4BD91D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Ben-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Bassat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Yuval. "In Search of Justice: Petitions Sent from Palestine to Istanbul from the 1870's Onwards."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Turcica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 (2009): 89-114.</w:t>
            </w:r>
          </w:p>
        </w:tc>
      </w:tr>
      <w:tr w:rsidR="00756076" w:rsidRPr="00756076" w14:paraId="7D370C1F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DCF559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BD24BC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Ben-David, Yosef.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Social Structure of the Liberal Professions in Israel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(1956) (unpublished Ph.D. dissertation, The Hebrew University of Jerusalem) (Hebrew).  </w:t>
            </w:r>
          </w:p>
        </w:tc>
      </w:tr>
      <w:tr w:rsidR="00756076" w:rsidRPr="00756076" w14:paraId="1AC9603D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D8FA92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118FDF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Ben-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Amir.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State and Capitalism in Israel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</w:tc>
      </w:tr>
      <w:tr w:rsidR="00756076" w:rsidRPr="00756076" w14:paraId="07FA0BDA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7DD25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Between Class and Nation: The Formation of the Jewish Working Class in the Period Before Israel's Statehood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(1999) (Hebrew).   </w:t>
            </w:r>
          </w:p>
        </w:tc>
      </w:tr>
      <w:tr w:rsidR="00756076" w:rsidRPr="00756076" w14:paraId="3B654F23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A553EF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91B1F8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Ben-Porath, Y. and M. Bruno. "Reply to Dr. Radian."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Public Economics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(1979): 395-396.</w:t>
            </w:r>
          </w:p>
        </w:tc>
      </w:tr>
      <w:tr w:rsidR="00756076" w:rsidRPr="00756076" w14:paraId="40380367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99B59A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D89E26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-Shahar Committee.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Recommendations for Changing the Direct Tax: Report on the Reform of Taxation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Government Printer (1975) (Hebrew). </w:t>
            </w:r>
          </w:p>
        </w:tc>
      </w:tr>
      <w:tr w:rsidR="00756076" w:rsidRPr="00756076" w14:paraId="40B31BE1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FE759F7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732083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Berger,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Mordekhai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Kofer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Hayishuv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Museum of Taxes, State Revenue Administration (1964) (Hebrew).</w:t>
            </w:r>
          </w:p>
        </w:tc>
      </w:tr>
      <w:tr w:rsidR="00756076" w:rsidRPr="00756076" w14:paraId="5E8E95F7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6DC797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Hahitgaysut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V'hahazala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Museum of Taxes, State Revenue Administration (1970) (Hebrew).</w:t>
            </w:r>
          </w:p>
        </w:tc>
      </w:tr>
      <w:tr w:rsidR="00756076" w:rsidRPr="00756076" w14:paraId="107AB348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1C01B8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Arms for Israel: Defense Fund and Fortifications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Museum of Taxes, State Revenue Administration (1968) (Hebrew).</w:t>
            </w:r>
          </w:p>
        </w:tc>
      </w:tr>
      <w:tr w:rsidR="00756076" w:rsidRPr="00756076" w14:paraId="2B3F3764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3C96EA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766CF9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Dagan,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Tsilly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Yoram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Margalioth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Legacy of English Tax Law in Israel."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British Tax Review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(2008): 271-284.</w:t>
            </w:r>
          </w:p>
        </w:tc>
      </w:tr>
      <w:tr w:rsidR="00756076" w:rsidRPr="00756076" w14:paraId="065D7C28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3CD43E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A70AFE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Deu’el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Michael ed.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Tax Law: According to the Lectures of A.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Witkon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Akademon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(1953/4) (Hebrew).</w:t>
            </w:r>
          </w:p>
        </w:tc>
      </w:tr>
      <w:tr w:rsidR="00756076" w:rsidRPr="00756076" w14:paraId="24DFE4FB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70C1C1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84447E" w14:textId="77777777" w:rsidR="00BD7284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Dinur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Yosef.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Value-Added Tax in Israel in the Making: A Historical Review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Museum of Taxes, State Revenue Administration (1988) (Hebrew).</w:t>
            </w:r>
          </w:p>
          <w:p w14:paraId="0E49F72E" w14:textId="1EDDAF5A" w:rsidR="00BD7284" w:rsidRDefault="00BD7284" w:rsidP="0002747A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!R24C2"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F3B1DBC" w14:textId="5D44066C" w:rsidR="003B3FCD" w:rsidRDefault="003B3FCD">
            <w:pPr>
              <w:spacing w:after="0" w:line="240" w:lineRule="auto"/>
              <w:ind w:left="227" w:hanging="227"/>
              <w:jc w:val="both"/>
            </w:pPr>
            <w:r w:rsidRPr="003B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Doron, Abraham.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7284" w:rsidRPr="00796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Introduction of Supplementary Means-Tested Benefits: A Breach in the Universality of the National Insurance Old-Age Pension System."</w:t>
            </w:r>
            <w:r w:rsidR="00BD7284" w:rsidRPr="00796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7284" w:rsidRPr="00796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="00BD7284" w:rsidRPr="00796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7284" w:rsidRPr="00796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="00BD7284" w:rsidRPr="00796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="00BD7284" w:rsidRPr="00796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(1998): 398-423 (Hebrew).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!R23C2"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D653ACE" w14:textId="4CD1BA61" w:rsidR="003B3FCD" w:rsidRPr="00796343" w:rsidRDefault="003B3FCD" w:rsidP="0079634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796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"National Health Insurance and the Medical Profession: The Struggles in the Early 1950s."</w:t>
            </w:r>
            <w:r w:rsidRPr="00796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Iyunim Bitkumat Israel</w:t>
            </w:r>
            <w:r w:rsidRPr="00796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(1996): 250-270 (Hebrew).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3FC5DDEF" w14:textId="5CB66A53" w:rsidR="00756076" w:rsidRPr="00756076" w:rsidRDefault="00BD7284" w:rsidP="0079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756076" w:rsidRPr="00756076" w14:paraId="4B9A662E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602BC7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7C4CC8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Doumani,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Beshara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Rediscovering Palestine: Merchants and Peasants in Jabal Nablus, 1700-1900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(1995).</w:t>
            </w:r>
          </w:p>
        </w:tc>
      </w:tr>
      <w:tr w:rsidR="00756076" w:rsidRPr="00756076" w14:paraId="0F1AD5BA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4EBE29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E227B9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Dowty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Alan. "Israel’s First Decade: Building a Civic State." In S.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The First Decade of Independence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Albany: State University of New York Press (1995): 31-50. </w:t>
            </w:r>
          </w:p>
        </w:tc>
      </w:tr>
      <w:tr w:rsidR="00756076" w:rsidRPr="00756076" w14:paraId="4C4351E9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85FB2B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0155C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Eichelgrün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Gabriel. "Income-Tax in British Colonies."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Economic Journal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58 (1948): 128-132.</w:t>
            </w:r>
          </w:p>
        </w:tc>
      </w:tr>
      <w:tr w:rsidR="00756076" w:rsidRPr="00756076" w14:paraId="13114C8D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AA2319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Company Profits Tax 1945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Paltax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(1945).</w:t>
            </w:r>
          </w:p>
        </w:tc>
      </w:tr>
      <w:tr w:rsidR="00756076" w:rsidRPr="00756076" w14:paraId="7120EC17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B2883B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Income Tax Guide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Paltax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(1945).</w:t>
            </w:r>
          </w:p>
        </w:tc>
      </w:tr>
      <w:tr w:rsidR="00756076" w:rsidRPr="00756076" w14:paraId="11D8A6D8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0E1216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Palästinensischer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Einkommensteuerführer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abgeschlossen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zum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9. April 1944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G.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Eichelgrün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(1944) (German).</w:t>
            </w:r>
          </w:p>
        </w:tc>
      </w:tr>
      <w:tr w:rsidR="00756076" w:rsidRPr="00756076" w14:paraId="55907A6D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F855F92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B0393B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El-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Eini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I. M. "Government Fiscal Policy in Mandatory Palestine in the 1930s."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 (1997): 570-596.</w:t>
            </w:r>
          </w:p>
        </w:tc>
      </w:tr>
      <w:tr w:rsidR="00756076" w:rsidRPr="00756076" w14:paraId="5CC83183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B59A51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EDCC6D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Elkins, David. "Taxing Income Under Inflationary Conditions: The Israeli Experience."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SMU Law Review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 (2007): 363-381.</w:t>
            </w:r>
          </w:p>
        </w:tc>
      </w:tr>
      <w:tr w:rsidR="00756076" w:rsidRPr="00756076" w14:paraId="1931CEA2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20461C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2E59A3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Ezra, Roy. "Estate Tax and Inheritance Tax Since the Establishment of the State of Israel to the Present."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Yeda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LaMayda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465 (2015): 73-75 (Hebrew). </w:t>
            </w:r>
          </w:p>
        </w:tc>
      </w:tr>
      <w:tr w:rsidR="00756076" w:rsidRPr="00756076" w14:paraId="6C5E8485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D0DF9D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1F5DCE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Fellman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Abraham.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Income Tax: Law and Practice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Lapid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(1946).</w:t>
            </w:r>
          </w:p>
        </w:tc>
      </w:tr>
      <w:tr w:rsidR="00756076" w:rsidRPr="00756076" w14:paraId="443FD3AF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0ED69C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4BCE8D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Findley, Carter V. "The Ottoman Administrative Legacy and the Modern Middle East." In L. Carl Brown ed.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Imperial Legacy: The Ottoman Imprint on the Balkans and the Middle East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Columbia University Press (1996): 158-173.</w:t>
            </w:r>
          </w:p>
        </w:tc>
      </w:tr>
      <w:tr w:rsidR="00756076" w:rsidRPr="00756076" w14:paraId="2999B62A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A8CB75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9238CB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Flomin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Yehezkel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"Estate and Gift Taxation."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Missim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14/3 (2000): A-3-A-12 (Hebrew).  </w:t>
            </w:r>
          </w:p>
        </w:tc>
      </w:tr>
      <w:tr w:rsidR="00756076" w:rsidRPr="00756076" w14:paraId="33EAB1C9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EE2AC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"Forty Years of Tax Law in Israel (In Response to Prof. A.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786-788. [Also published in Hebrew (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785-786)].</w:t>
            </w:r>
          </w:p>
        </w:tc>
      </w:tr>
      <w:tr w:rsidR="00756076" w:rsidRPr="00756076" w14:paraId="2546BA30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B34209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F9413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Flomin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Yehezkel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Friedman. "On Estate Taxation, Distribution of Wealth and Justice to the Individual."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Missim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29/3 (2015): A-1-A-7 (Hebrew).      </w:t>
            </w:r>
          </w:p>
        </w:tc>
      </w:tr>
      <w:tr w:rsidR="00756076" w:rsidRPr="00756076" w14:paraId="3B56B13B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617EB5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46B33B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Gliksberg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David. "Does the Law Matter? Win Rates and Law Reforms."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Empirical Legal Studies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(2014): 378-407.</w:t>
            </w:r>
          </w:p>
        </w:tc>
      </w:tr>
      <w:tr w:rsidR="00756076" w:rsidRPr="00756076" w14:paraId="4F56081D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D9F343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 Reforms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Sacher Institute for Legislative Research and Comparative Law, The Hebrew University of Jerusalem (2005) (Hebrew). </w:t>
            </w:r>
          </w:p>
        </w:tc>
      </w:tr>
      <w:tr w:rsidR="00756076" w:rsidRPr="00756076" w14:paraId="42F5D529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8211E9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Boundaries of Tax Planning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Sacher Institute for Legislative Research and Comparative Law, The Hebrew University of Jerusalem (1990) (Hebrew).  </w:t>
            </w:r>
          </w:p>
        </w:tc>
      </w:tr>
      <w:tr w:rsidR="00756076" w:rsidRPr="00756076" w14:paraId="44296674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FF649A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C3589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Government of Palestine.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Report of a Committee on the Economic Conditions of Agriculturalists in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Palestine and the Fiscal Measures of Government in Relation Thereto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Greek Conv. Press (1930).</w:t>
            </w:r>
          </w:p>
        </w:tc>
      </w:tr>
      <w:tr w:rsidR="00756076" w:rsidRPr="00756076" w14:paraId="1DF3340F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34C3754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Report by the Registrar of Cooperative Societies on Developments During the Years 1921-1937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Government Printer (1938).</w:t>
            </w:r>
          </w:p>
        </w:tc>
      </w:tr>
      <w:tr w:rsidR="00756076" w:rsidRPr="00756076" w14:paraId="5941AF08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20F32E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1DDA05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Granovsky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Abraham.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Fiscal System of Palestine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Palestine and Near East Publications (1935).</w:t>
            </w:r>
          </w:p>
        </w:tc>
      </w:tr>
      <w:tr w:rsidR="00756076" w:rsidRPr="00756076" w14:paraId="4B29C86D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E4AF1B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1E798C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Great Britain.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Report on the Administration of Palestine and Trans-Jordan for the Year 1938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HMSO (1939).</w:t>
            </w:r>
          </w:p>
        </w:tc>
      </w:tr>
      <w:tr w:rsidR="00756076" w:rsidRPr="00756076" w14:paraId="5C6D0946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FACBE6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Report of the Inter-Departmental Committee on Income Tax in the Colonies Not Possessing Responsible Government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HMSO (1922).</w:t>
            </w:r>
          </w:p>
        </w:tc>
      </w:tr>
      <w:tr w:rsidR="00756076" w:rsidRPr="00756076" w14:paraId="5F0AB24F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09B0A6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CAB19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Gross, Nachum. "Israel Economy, 1954-1967." In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Second Decade 1958-1968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(2000): 29-46 (Hebrew). </w:t>
            </w:r>
          </w:p>
        </w:tc>
      </w:tr>
      <w:tr w:rsidR="00756076" w:rsidRPr="00756076" w14:paraId="72117A65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67681A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 by Spirit Alone: Studies in the Economic History of Modern Palestine and Israel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and Yad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756076" w:rsidRPr="00756076" w14:paraId="1BA08526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91637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 Economy." In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First Decade 1948-1958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(1997): 137-150 (Hebrew).</w:t>
            </w:r>
          </w:p>
        </w:tc>
      </w:tr>
      <w:tr w:rsidR="00756076" w:rsidRPr="00756076" w14:paraId="35717C29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20C4E3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2E409D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Gruenbaum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Yitzhak.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Shekel: Zionist Citizenship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Executive of the Zionist Organization (1936) (Hebrew).  </w:t>
            </w:r>
          </w:p>
        </w:tc>
      </w:tr>
      <w:tr w:rsidR="00756076" w:rsidRPr="00756076" w14:paraId="6FA2DC9E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B5026A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2A8E54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Hacker, Daphna. "Intergenerational Wealth Transfer and the Need to Revive and Metamorphose the Israeli Estate Tax."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&amp; Ethics of Human Rights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8(1) (2014): 59-101. </w:t>
            </w:r>
          </w:p>
        </w:tc>
      </w:tr>
      <w:tr w:rsidR="00756076" w:rsidRPr="00756076" w14:paraId="354CD24F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F68AC4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36544C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Halfin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Memoirs of Tax Authority Senior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s. Jerusalem: Government Printer (1971) (Hebrew).  </w:t>
            </w:r>
          </w:p>
        </w:tc>
      </w:tr>
      <w:tr w:rsidR="00756076" w:rsidRPr="00756076" w14:paraId="13AA5879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2CED59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9A6891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Harussi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Emanuel. "In the Times of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Hayishuv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Magbit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Hahitgaysut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Hed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Haganah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(1961): 13-14 (Hebrew).</w:t>
            </w:r>
          </w:p>
        </w:tc>
      </w:tr>
      <w:tr w:rsidR="00756076" w:rsidRPr="00756076" w14:paraId="64864E6B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10CC9D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Book of the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Hahitgaysut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V'hahazala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Magbit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Hahitgaysut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V'hahazala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(1949/50) (Hebrew).</w:t>
            </w:r>
          </w:p>
        </w:tc>
      </w:tr>
      <w:tr w:rsidR="00756076" w:rsidRPr="00756076" w14:paraId="4E2A6E42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7B3F3B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35848B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Harussi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Emanuel and Nahum Gutman.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What is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Kofer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ha-Yishuv? A Manifesto the Youth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(1940) (Hebrew).</w:t>
            </w:r>
          </w:p>
        </w:tc>
      </w:tr>
      <w:tr w:rsidR="00756076" w:rsidRPr="00756076" w14:paraId="0C89DA5C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D4C8CC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280664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Horowitz, David.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the Heart of Events: Israel – A Personal Perspective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Ramat-Gan: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Masadah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(1975) (Hebrew). [Also published in English (Jerusalem: Turtledove Pub. (1980))]. </w:t>
            </w:r>
          </w:p>
        </w:tc>
      </w:tr>
      <w:tr w:rsidR="00756076" w:rsidRPr="00756076" w14:paraId="2B3B174C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8ABF76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DFC2A6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Shahar.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Haredim LTD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 (Hebrew).</w:t>
            </w:r>
          </w:p>
        </w:tc>
      </w:tr>
      <w:tr w:rsidR="00756076" w:rsidRPr="00756076" w14:paraId="54E0DED7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F992E8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CC8A42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Karlinsky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Nahum and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Bareli eds.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Economy and Society in Mandatory Palestine, 1918-1948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(2003) (Hebrew).</w:t>
            </w:r>
          </w:p>
        </w:tc>
      </w:tr>
      <w:tr w:rsidR="00756076" w:rsidRPr="00756076" w14:paraId="47CFD00C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D1C847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FD3464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Keren, Michael. "Economists and Economic Policy Making in Israel: The Politics of Expertise in the Stabilization Program."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Policy Sciences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 (1993): 33-46.</w:t>
            </w:r>
          </w:p>
        </w:tc>
      </w:tr>
      <w:tr w:rsidR="00756076" w:rsidRPr="00756076" w14:paraId="2D705B8A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6D2F9C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C81F95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Kleiman, Ephraim. "Israel: Economists in a New State."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History of Political Economy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(1981): 548-579.</w:t>
            </w:r>
          </w:p>
        </w:tc>
      </w:tr>
      <w:tr w:rsidR="00756076" w:rsidRPr="00756076" w14:paraId="1EC79674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7490C1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E20ADC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Kleiman, Ephraim. "The Waning of Israeli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Etatisme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(1997): 146-171.</w:t>
            </w:r>
          </w:p>
        </w:tc>
      </w:tr>
      <w:tr w:rsidR="00756076" w:rsidRPr="00756076" w14:paraId="23CDB813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E3B5C8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C1AB19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Krampf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Arie. "Economic Planning of the Free Market in Israel during the First Decade: The Influence of Don Patinkin on Israeli Policy Discourse."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Science in Context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 (2010): 507-534.</w:t>
            </w:r>
          </w:p>
        </w:tc>
      </w:tr>
      <w:tr w:rsidR="00756076" w:rsidRPr="00756076" w14:paraId="04C404F5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1B6A26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National Origins of the Market Economy: Economic Developmentalism During the Formation of the Israeli Capitalism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(2015) (Hebrew).</w:t>
            </w:r>
          </w:p>
        </w:tc>
      </w:tr>
      <w:tr w:rsidR="00756076" w:rsidRPr="00756076" w14:paraId="4109191C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FED39D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"Reception of the Developmental Approach in the Jewish Economic Discourse of Mandatory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Palestine, 1934-1938."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(2010): 80-103.</w:t>
            </w:r>
          </w:p>
        </w:tc>
      </w:tr>
      <w:tr w:rsidR="00756076" w:rsidRPr="00756076" w14:paraId="0BF7DB81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151061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221E78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Landau, Michael. "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Hayishuv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Years 1936-1945: On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Hayishuv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Magbit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Hahitgaysut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V'hahazala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Masu’ah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(1977): 179-198 (Hebrew). </w:t>
            </w:r>
          </w:p>
        </w:tc>
      </w:tr>
      <w:tr w:rsidR="00756076" w:rsidRPr="00756076" w14:paraId="5085B38D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ACABA5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41B33C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Lapidoth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Principles of Income Tax and Capital Gains Tax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Jeusalem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Museum of Taxes, State Revenue Administration (1970) (Hebrew).</w:t>
            </w:r>
          </w:p>
        </w:tc>
      </w:tr>
      <w:tr w:rsidR="00756076" w:rsidRPr="00756076" w14:paraId="7EC3E62F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460F4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Evasion and Avoidance of Income Tax: A Comparative Study of English Law and Israeli Law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(1966). </w:t>
            </w:r>
          </w:p>
        </w:tc>
      </w:tr>
      <w:tr w:rsidR="00756076" w:rsidRPr="00756076" w14:paraId="2CE43306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629468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"Trends in the Income Tax Legislation of Israel." In Gad Tedeschi and Uri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Yadin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 in Israel Legislative Problems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(1966): 325-341.  </w:t>
            </w:r>
          </w:p>
        </w:tc>
      </w:tr>
      <w:tr w:rsidR="00756076" w:rsidRPr="00756076" w14:paraId="64A0F415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9862D78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8B2897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Lazar,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Hadara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System of Taxation in the West Bank and Gaza Strip as an Instrument for the Enforcement of Authority During the Uprising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B’Tselem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 (Hebrew).</w:t>
            </w:r>
          </w:p>
        </w:tc>
      </w:tr>
      <w:tr w:rsidR="00756076" w:rsidRPr="00756076" w14:paraId="2502418A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C0B18F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686BF4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Levin,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Itamar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Joint Account: The Institute of Certified Public Accountants, Yishuv and State: 80 Years of Reports: 1931-2011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The Institute of Certified Public Accountants in Israel (2011) (Hebrew).  </w:t>
            </w:r>
          </w:p>
        </w:tc>
      </w:tr>
      <w:tr w:rsidR="00756076" w:rsidRPr="00756076" w14:paraId="4F688D82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991310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7D350A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 Law and Social Norms in Mandatory Palestine and Israel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Cambridge: Cambridge University Press (2017).   </w:t>
            </w:r>
          </w:p>
        </w:tc>
      </w:tr>
      <w:tr w:rsidR="00756076" w:rsidRPr="00756076" w14:paraId="00B29BCC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099C0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"Chasing Ghosts: On Writing Cultural Histories of Tax Law."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UC Irvine Law Review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1(3) (2011): 843-892.</w:t>
            </w:r>
          </w:p>
        </w:tc>
      </w:tr>
      <w:tr w:rsidR="00756076" w:rsidRPr="00756076" w14:paraId="73CF8FA5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0F94E2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 Tax Law Culturally Specific? Lessons from the History of Income Tax Law in Mandatory Palestine."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11(2) (2010): 725-763. </w:t>
            </w:r>
          </w:p>
        </w:tc>
      </w:tr>
      <w:tr w:rsidR="00756076" w:rsidRPr="00756076" w14:paraId="6C1B5FB4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C6A7AC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"Two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Horwitzian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Journeys." In Daniel W. Hamilton and Alfred L. Brophy eds.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Transformations in American Legal History: Essays in Honor of Professor Morton J. Horwitz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Cambridge, MA: Harvard University Press (2009): 300-318.  </w:t>
            </w:r>
          </w:p>
        </w:tc>
      </w:tr>
      <w:tr w:rsidR="00756076" w:rsidRPr="00756076" w14:paraId="5A9F5A3F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335DB8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"'Training in Citizenship': Tax Compliance and Modernity."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Social Inquiry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32(3) (2007): 665-700. </w:t>
            </w:r>
          </w:p>
        </w:tc>
      </w:tr>
      <w:tr w:rsidR="00756076" w:rsidRPr="00756076" w14:paraId="3645A0CB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560D36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"Formalism and Israeli Anti-Avoidance Doctrines in the 1950s and 1960s." In John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Tiley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 in the History of Tax Law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Oxford: Hart (2004): 339-377.</w:t>
            </w:r>
          </w:p>
        </w:tc>
      </w:tr>
      <w:tr w:rsidR="00756076" w:rsidRPr="00756076" w14:paraId="462F67D7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364CDC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Loftus, P. J.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National Income of Palestine, 1945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Government Printer (1948).</w:t>
            </w:r>
          </w:p>
        </w:tc>
      </w:tr>
      <w:tr w:rsidR="00756076" w:rsidRPr="00756076" w14:paraId="20DD049E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AF8DBB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National Income of Palestine, 1944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Government Printer (1946).</w:t>
            </w:r>
          </w:p>
        </w:tc>
      </w:tr>
      <w:tr w:rsidR="00756076" w:rsidRPr="00756076" w14:paraId="71DB20EC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06F864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73E9BF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Avraham ed.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Jubilee Book of Income and Estate Tax Unit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Yedioth Ahronoth Books and Museum of Taxes, State Revenue Administration (1992) (Hebrew).     </w:t>
            </w:r>
          </w:p>
        </w:tc>
      </w:tr>
      <w:tr w:rsidR="00756076" w:rsidRPr="00756076" w14:paraId="315CFEA1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E8AE415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Museum of Taxes in Jerusalem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State Revenue Administration (1989) (Hebrew).    </w:t>
            </w:r>
          </w:p>
        </w:tc>
      </w:tr>
      <w:tr w:rsidR="00756076" w:rsidRPr="00756076" w14:paraId="5CCF4EFC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A129D9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Taxes and You: The Tax System in Eretz Israel, Past and Present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Ministry of Finance and Ministry of Education (1985) (Hebrew).    </w:t>
            </w:r>
          </w:p>
        </w:tc>
      </w:tr>
      <w:tr w:rsidR="00756076" w:rsidRPr="00756076" w14:paraId="1E63206A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815FBA1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Tax System in Israel: Reference Material on Taxes for the Teacher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(1969) (Hebrew). </w:t>
            </w:r>
          </w:p>
        </w:tc>
      </w:tr>
      <w:tr w:rsidR="00756076" w:rsidRPr="00756076" w14:paraId="1E23CAD7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DF3C93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Memoirs of Jaffa Port Customs Seniors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(1967) (Hebrew).   </w:t>
            </w:r>
          </w:p>
        </w:tc>
      </w:tr>
      <w:tr w:rsidR="00756076" w:rsidRPr="00756076" w14:paraId="1511CDE8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29621C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A5BB5D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Avraham and Asher Arin eds.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Taxation in Palestine and Israel, 1964-1978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(1982) (Hebrew). </w:t>
            </w:r>
          </w:p>
        </w:tc>
      </w:tr>
      <w:tr w:rsidR="00756076" w:rsidRPr="00756076" w14:paraId="5A923A33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14FF24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8CFB52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Avraham and Sylvia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Habif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Dossier of Customs: 100 Years of customs in Eretz Israel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Ramat-Gan and Jerusalem: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Masadah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Museum of Taxes, State Revenue Administration (1973) (Hebrew).</w:t>
            </w:r>
          </w:p>
        </w:tc>
      </w:tr>
      <w:tr w:rsidR="00756076" w:rsidRPr="00756076" w14:paraId="5F1B7EA4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6CFA652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2C71ED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Ma'oz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Moshe.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Ottoman Reform in Syria and Palestine, 1840-1861: The Impact of the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Tanzimat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on Politics and Society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Clarendon Press (1968).</w:t>
            </w:r>
          </w:p>
        </w:tc>
      </w:tr>
      <w:tr w:rsidR="00756076" w:rsidRPr="00756076" w14:paraId="6478379D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D648D9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B57C8F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Jacob. "Jews in Mandatory Palestine and Additional Phenomena of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Atypical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Settler Colonization in Modern Time." In Christopher Llyod, Jacob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Richard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Sutch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Settler Economies in World History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Leiden: Brill (2013): 169-202. </w:t>
            </w:r>
          </w:p>
        </w:tc>
      </w:tr>
      <w:tr w:rsidR="00756076" w:rsidRPr="00756076" w14:paraId="0C74F197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2FA6EAE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Divided Economy of Mandatory Palestine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(1998).</w:t>
            </w:r>
          </w:p>
        </w:tc>
      </w:tr>
      <w:tr w:rsidR="00756076" w:rsidRPr="00756076" w14:paraId="224D89BE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64E26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"Fiscal Incidence and Resource Transfer between Jews and Arabs in Mandatory Palestine."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Research in Economic History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(1982): 87-132.</w:t>
            </w:r>
          </w:p>
        </w:tc>
      </w:tr>
      <w:tr w:rsidR="00756076" w:rsidRPr="00756076" w14:paraId="7C6B6D18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AA0416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National Capital for a National Home, 1919-1921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(1979) (Hebrew).</w:t>
            </w:r>
          </w:p>
        </w:tc>
      </w:tr>
      <w:tr w:rsidR="00756076" w:rsidRPr="00756076" w14:paraId="6A107B94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0453F42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98A576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Omri. "The Politics of Manufacturers'' Association in the 1930: The Efforts to Block the Income Tax Initiative and to Promote Local Products."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 (2012): 290-324 (Hebrew).</w:t>
            </w:r>
          </w:p>
        </w:tc>
      </w:tr>
      <w:tr w:rsidR="00756076" w:rsidRPr="00756076" w14:paraId="6637D934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61C332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8A144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Molcho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Avner. "Capitalism and 'the American Way' in Israel: Productivity, Management, and the Capitalist Ethos in the Technical Aid of the US in the 1950s." In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Bareli, Daniel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Tuvia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Friling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Society and Economy in Israel: A Historical and Contemporary Perspective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(2005): 263-294 (Hebrew).</w:t>
            </w:r>
          </w:p>
        </w:tc>
      </w:tr>
      <w:tr w:rsidR="00756076" w:rsidRPr="00756076" w14:paraId="6800163B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9486B2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Productivization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Economics and the Transformation of Israeli Education, 1948-1965."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(2011): 123-148.</w:t>
            </w:r>
          </w:p>
        </w:tc>
      </w:tr>
      <w:tr w:rsidR="00756076" w:rsidRPr="00756076" w14:paraId="25177834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61BEC8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E0E755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Morag,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Amotz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Public Finance in Israel: Problems and Development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(1967) (Hebrew).</w:t>
            </w:r>
          </w:p>
        </w:tc>
      </w:tr>
      <w:tr w:rsidR="00756076" w:rsidRPr="00756076" w14:paraId="54C6BA71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6B31F1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67B63A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Moses, S.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Income Tax Ordinance of Palestine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2nd ed. Tel Aviv: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Bitaon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(1946).</w:t>
            </w:r>
          </w:p>
        </w:tc>
      </w:tr>
      <w:tr w:rsidR="00756076" w:rsidRPr="00756076" w14:paraId="6FB9DB19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EB6621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Company Profits Tax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Tarshish Books (1945).</w:t>
            </w:r>
          </w:p>
        </w:tc>
      </w:tr>
      <w:tr w:rsidR="00756076" w:rsidRPr="00756076" w14:paraId="406B208B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17497D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Income Tax Ordinance of Palestine: The Text as Valid Since 1st April, 1944, with Explanations of the 1944 Amendments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Tarshish Books (1944).</w:t>
            </w:r>
          </w:p>
        </w:tc>
      </w:tr>
      <w:tr w:rsidR="00756076" w:rsidRPr="00756076" w14:paraId="012827F2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CC500E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Income Tax Ordinance of Palestine: The Income Tax (Amendment) Ordinance, 1942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Tarshish Books (1942).</w:t>
            </w:r>
          </w:p>
        </w:tc>
      </w:tr>
      <w:tr w:rsidR="00756076" w:rsidRPr="00756076" w14:paraId="00D84204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910FE1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1B27F1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Moses, S. with Walter Schwarz.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1947 Income Tax Amendments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Bitaon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(1947). </w:t>
            </w:r>
          </w:p>
        </w:tc>
      </w:tr>
      <w:tr w:rsidR="00756076" w:rsidRPr="00756076" w14:paraId="2D7C489E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369316E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99EF3F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Nadan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Amos.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Palestinian Peasant Economy Under the Mandate: A Story of Colonial Bungling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Cambridge, MA: Harvard University Press (2006).</w:t>
            </w:r>
          </w:p>
        </w:tc>
      </w:tr>
      <w:tr w:rsidR="00756076" w:rsidRPr="00756076" w14:paraId="438BB865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FAB23D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9483A9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Nadel, Baruch.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Nadel Report: Everything About Income Tax in Israel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A. L.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Hotsa’ah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Meyuhedet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(1975) (Hebrew).</w:t>
            </w:r>
          </w:p>
        </w:tc>
      </w:tr>
      <w:tr w:rsidR="00756076" w:rsidRPr="00756076" w14:paraId="5D9170BC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2DD7E7" w14:textId="77777777" w:rsid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C09143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 Mobilization in the Arab–Israeli War of 1948: On the Israeli Home Front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(2013).</w:t>
            </w:r>
          </w:p>
        </w:tc>
      </w:tr>
      <w:tr w:rsidR="00756076" w:rsidRPr="00756076" w14:paraId="77876555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9EBB62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Israeli Volunteering Movement Preceding the 1956 War."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Affairs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(2010): 434-454.</w:t>
            </w:r>
          </w:p>
        </w:tc>
      </w:tr>
      <w:tr w:rsidR="00756076" w:rsidRPr="00756076" w14:paraId="6C49108D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4759B4" w14:textId="77777777" w:rsidR="00756076" w:rsidRPr="00756076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6076"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"Israel’s 1948 War of Independence as a Total War." </w:t>
            </w:r>
            <w:r w:rsidR="00756076"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Contemporary History</w:t>
            </w:r>
            <w:r w:rsidR="00756076"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 (2008): 241-258.</w:t>
            </w:r>
          </w:p>
        </w:tc>
      </w:tr>
      <w:tr w:rsidR="00756076" w:rsidRPr="00756076" w14:paraId="6A12FCE5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0CD9F9" w14:textId="77777777" w:rsidR="00756076" w:rsidRPr="00756076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756076"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"From Voluntary Funds to National Loans: The Financing of Israel’s 1948 War Effort."</w:t>
            </w:r>
            <w:r w:rsidR="00756076"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="00756076"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(2006): 62-82.</w:t>
            </w:r>
          </w:p>
        </w:tc>
      </w:tr>
      <w:tr w:rsidR="00756076" w:rsidRPr="00756076" w14:paraId="521991AC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7CDC6B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20DF0B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Ottensooser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Robert David.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Pound and the Israel Pound: Transition from a Colonial to an Independent Currency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Geneva: E.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Droz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(1955).</w:t>
            </w:r>
          </w:p>
        </w:tc>
      </w:tr>
      <w:tr w:rsidR="00756076" w:rsidRPr="00756076" w14:paraId="4A4C01ED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F643CF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942B40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Radian, Alex. "On the Differences Between the Political Economy of Introducing and Implementing a Tax Reform: Israel 1975-1978."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Journal of Public Economics 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(1979): 261-271.</w:t>
            </w:r>
          </w:p>
        </w:tc>
      </w:tr>
      <w:tr w:rsidR="00756076" w:rsidRPr="00756076" w14:paraId="1DD94DBB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F2CC78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9AFC98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Rafael, Amnon E. "Tax Reform in Israel."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Law Review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(1976): 187-215.</w:t>
            </w:r>
          </w:p>
        </w:tc>
      </w:tr>
      <w:tr w:rsidR="00756076" w:rsidRPr="00756076" w14:paraId="0BF46D4E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87B1BC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BA58FB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Rivlin, Paul.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Economy from the Foundation of the State Through the 21st Century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Cambridge University Press (2011).</w:t>
            </w:r>
          </w:p>
        </w:tc>
      </w:tr>
      <w:tr w:rsidR="00756076" w:rsidRPr="00756076" w14:paraId="06C6E20F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11EDD4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DDA31A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Rosolio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David and Ernst Werner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Klimowsky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Income Tax in Eretz Israel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Kiryat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Sefer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(1944) (Hebrew).</w:t>
            </w:r>
          </w:p>
        </w:tc>
      </w:tr>
      <w:tr w:rsidR="00756076" w:rsidRPr="00756076" w14:paraId="58277C47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DB031D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1322B5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Ruppin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Arthur. "Income Tax in Palestine: A Premature and Ill-Advised Project–A Serious Menace to Development."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and Near East Economic Magazine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18-19 (1932): 443-446.</w:t>
            </w:r>
          </w:p>
        </w:tc>
      </w:tr>
      <w:tr w:rsidR="00756076" w:rsidRPr="00756076" w14:paraId="29F38F9B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D799D0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34C197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Schölch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Alexander.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in Transformation, 1856-1882: Studies in Social, Economic and Political Development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Translated by William C. Young and Michael C. Gerrity. Washington: Institute for Palestine Studies (1993).</w:t>
            </w:r>
          </w:p>
        </w:tc>
      </w:tr>
      <w:tr w:rsidR="00756076" w:rsidRPr="00756076" w14:paraId="71F66C40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D8E74D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2E6571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Shavit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Tali.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Hahitgaysut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V'hahazala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(unpublished M.A. thesis, Tel Aviv University) (Hebrew). </w:t>
            </w:r>
          </w:p>
        </w:tc>
      </w:tr>
      <w:tr w:rsidR="00756076" w:rsidRPr="00756076" w14:paraId="6DE2B826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A3C90A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644CCA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Shiffer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F. "Money and Inflation in Israel: The Transition of an Economy to High Inflation."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Federal Reserve Bank of St. Louis Review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64(7) (1982): 28-40.</w:t>
            </w:r>
          </w:p>
        </w:tc>
      </w:tr>
      <w:tr w:rsidR="00756076" w:rsidRPr="00756076" w14:paraId="2452AC30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BF70AF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Smith, Barbara J.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Roots of Separatism in Palestine: British Economic Policy 1920-1929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I. B. Tauris (1993).</w:t>
            </w:r>
          </w:p>
        </w:tc>
      </w:tr>
      <w:tr w:rsidR="00756076" w:rsidRPr="00756076" w14:paraId="3E6ABDD0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A47346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E702FF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Somekh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F. S. "Development of Public Accountancy in Israel." In </w:t>
            </w:r>
            <w:proofErr w:type="gram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proofErr w:type="gram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C.P.A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Institute of Certified Public Accountants in Israel (1971): 6-16. </w:t>
            </w:r>
          </w:p>
        </w:tc>
      </w:tr>
      <w:tr w:rsidR="00756076" w:rsidRPr="00756076" w14:paraId="699F8DB7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00B1DA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B3B124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Stampfer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Shaul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'Collection Box': The Social Role of Eretz Israel Charity Funds."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 (1981): 89-102 (Hebrew). </w:t>
            </w:r>
          </w:p>
        </w:tc>
      </w:tr>
      <w:tr w:rsidR="00756076" w:rsidRPr="00756076" w14:paraId="3173140F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0C84F1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54D4C3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Yosef.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Income Tax: On the Books and in Action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Yavneh (1949) (Hebrew).</w:t>
            </w:r>
          </w:p>
        </w:tc>
      </w:tr>
      <w:tr w:rsidR="00756076" w:rsidRPr="00756076" w14:paraId="1D1FA5E7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D54769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215751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Strauss, Fritz Hermann.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ABC of Income Tax in Palestine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Achiasaf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(1941).</w:t>
            </w:r>
          </w:p>
        </w:tc>
      </w:tr>
      <w:tr w:rsidR="00756076" w:rsidRPr="00756076" w14:paraId="1F0D59D6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2C62D6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D8965D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 Information Service.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Investment in Progress: Fifteen Years of Creative U.S. Assistance to Israel Through Grants-in-Aid, Loans, Technical Assistance, and the Food-for-Peace Program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US Information Service and the Israel Ministry of Finance (1965).</w:t>
            </w:r>
          </w:p>
        </w:tc>
      </w:tr>
      <w:tr w:rsidR="00756076" w:rsidRPr="00756076" w14:paraId="7BB4C2FE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3C175E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596CEE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Viteles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Harry.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History of the Co-Operative Movement in Israel: A Source Book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Vallentine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Mitchell (1966).</w:t>
            </w:r>
          </w:p>
        </w:tc>
      </w:tr>
      <w:tr w:rsidR="00756076" w:rsidRPr="00756076" w14:paraId="09292C26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A996FD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12468B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Wilkenfeld, Harold C.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Taxes and People in Israel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Cambridge, MA: Harvard University Press (1973).    </w:t>
            </w:r>
          </w:p>
        </w:tc>
      </w:tr>
      <w:tr w:rsidR="00756076" w:rsidRPr="00756076" w14:paraId="3CE61410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8F65A1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3A9154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Alfred. "Interpretations in Tax Law." In Daniel Friedmann and Yitzhak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Loewenberg Book: Legal Essays in Memory of Judge H. S. Loewenberg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(1988): 13-22 (Hebrew).</w:t>
            </w:r>
          </w:p>
        </w:tc>
      </w:tr>
      <w:tr w:rsidR="00756076" w:rsidRPr="00756076" w14:paraId="4DF77DE1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9C8DC4" w14:textId="77777777" w:rsidR="00756076" w:rsidRPr="00756076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756076"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Justice and the Judiciary</w:t>
            </w:r>
            <w:r w:rsidR="00756076"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="00756076"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="00756076"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(Hebrew).</w:t>
            </w:r>
          </w:p>
        </w:tc>
      </w:tr>
      <w:tr w:rsidR="00756076" w:rsidRPr="00756076" w14:paraId="39458DDA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A50D3C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F9913D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Alfred with Yaakov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Neeman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 Law: Income, Inheritance, and Capital Gains Taxes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(1969) (Hebrew).    </w:t>
            </w:r>
          </w:p>
        </w:tc>
      </w:tr>
      <w:tr w:rsidR="00756076" w:rsidRPr="00756076" w14:paraId="502BB3B9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5FC2FB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C7E868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"Forty Years of Tax Law in Israel."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Law Review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738-785. [Also published in Hebrew (</w:t>
            </w:r>
            <w:proofErr w:type="spellStart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755-784)]. </w:t>
            </w:r>
          </w:p>
        </w:tc>
      </w:tr>
      <w:tr w:rsidR="00756076" w:rsidRPr="00756076" w14:paraId="430B9966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9AA729" w14:textId="77777777" w:rsidR="00756076" w:rsidRPr="00756076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756076"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"Taxation of Small Firms in Israel."</w:t>
            </w:r>
            <w:r w:rsidR="00756076"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Law Review</w:t>
            </w:r>
            <w:r w:rsidR="00756076"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(1973): 312-316.</w:t>
            </w:r>
          </w:p>
        </w:tc>
      </w:tr>
      <w:tr w:rsidR="00756076" w:rsidRPr="00756076" w14:paraId="28FA2012" w14:textId="77777777" w:rsidTr="0002747A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08BF2A" w14:textId="77777777" w:rsidR="0002747A" w:rsidRDefault="0002747A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A7151" w14:textId="77777777" w:rsidR="00756076" w:rsidRPr="00756076" w:rsidRDefault="00756076" w:rsidP="000274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</w:t>
            </w:r>
            <w:proofErr w:type="spellEnd"/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Neta. "Taxing Minorities: The Struggle Against Property Tax in Israel as a Form of Cultural Acknowledgment."</w:t>
            </w:r>
            <w:r w:rsidRPr="00756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75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(2002): 197-239 (Hebrew).</w:t>
            </w:r>
          </w:p>
        </w:tc>
      </w:tr>
    </w:tbl>
    <w:p w14:paraId="1EAD1EE5" w14:textId="77777777" w:rsidR="00A82389" w:rsidRPr="00A82389" w:rsidRDefault="00A82389" w:rsidP="00FE75D2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7286EE30" w14:textId="77777777" w:rsidR="00FE75D2" w:rsidRPr="007820C1" w:rsidRDefault="00FE75D2" w:rsidP="00FE75D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3D6C8DB7" w14:textId="77777777" w:rsidR="004C393D" w:rsidRPr="00FE75D2" w:rsidRDefault="004C393D" w:rsidP="005011D0">
      <w:pPr>
        <w:spacing w:after="0" w:line="20" w:lineRule="exact"/>
      </w:pPr>
    </w:p>
    <w:p w14:paraId="08857D13" w14:textId="77777777" w:rsidR="005011D0" w:rsidRPr="00FE75D2" w:rsidRDefault="005011D0" w:rsidP="005011D0">
      <w:pPr>
        <w:spacing w:after="0" w:line="14" w:lineRule="exact"/>
        <w:jc w:val="both"/>
      </w:pPr>
    </w:p>
    <w:sectPr w:rsidR="005011D0" w:rsidRPr="00FE75D2" w:rsidSect="009928E4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B8734" w14:textId="77777777" w:rsidR="00316D67" w:rsidRDefault="00316D67" w:rsidP="00372782">
      <w:pPr>
        <w:spacing w:after="0" w:line="240" w:lineRule="auto"/>
      </w:pPr>
      <w:r>
        <w:separator/>
      </w:r>
    </w:p>
  </w:endnote>
  <w:endnote w:type="continuationSeparator" w:id="0">
    <w:p w14:paraId="15F42001" w14:textId="77777777" w:rsidR="00316D67" w:rsidRDefault="00316D67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61B3531A" w14:textId="77777777" w:rsidR="00317C78" w:rsidRDefault="00317C78" w:rsidP="005011D0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A82389" w:rsidRPr="00A82389">
          <w:rPr>
            <w:rFonts w:asciiTheme="majorBidi" w:hAnsiTheme="majorBidi" w:cs="Times New Roman"/>
            <w:noProof/>
            <w:sz w:val="20"/>
            <w:szCs w:val="20"/>
            <w:lang w:val="he-IL"/>
          </w:rPr>
          <w:t>7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DC87" w14:textId="77777777" w:rsidR="00316D67" w:rsidRDefault="00316D67" w:rsidP="00372782">
      <w:pPr>
        <w:spacing w:after="0" w:line="240" w:lineRule="auto"/>
      </w:pPr>
      <w:r>
        <w:separator/>
      </w:r>
    </w:p>
  </w:footnote>
  <w:footnote w:type="continuationSeparator" w:id="0">
    <w:p w14:paraId="3CC3B82A" w14:textId="77777777" w:rsidR="00316D67" w:rsidRDefault="00316D67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47A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6D67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3FCD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2676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3C37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11D0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76D8F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0471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56076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343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5D65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55E9"/>
    <w:rsid w:val="00976FC1"/>
    <w:rsid w:val="00984305"/>
    <w:rsid w:val="00990242"/>
    <w:rsid w:val="00991833"/>
    <w:rsid w:val="009928E4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82389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284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327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EF3F2A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0B96"/>
    <w:rsid w:val="00FD1CA5"/>
    <w:rsid w:val="00FD6049"/>
    <w:rsid w:val="00FD7445"/>
    <w:rsid w:val="00FD7929"/>
    <w:rsid w:val="00FE3668"/>
    <w:rsid w:val="00FE4508"/>
    <w:rsid w:val="00FE5889"/>
    <w:rsid w:val="00FE69F0"/>
    <w:rsid w:val="00FE75D2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FA5D"/>
  <w15:docId w15:val="{1E0F46BD-490F-4EFB-BB30-D7FEA6CC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0877-01A8-40EA-809B-30144303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3150</Words>
  <Characters>15752</Characters>
  <Application>Microsoft Office Word</Application>
  <DocSecurity>0</DocSecurity>
  <Lines>131</Lines>
  <Paragraphs>37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14</cp:revision>
  <dcterms:created xsi:type="dcterms:W3CDTF">2017-05-12T14:05:00Z</dcterms:created>
  <dcterms:modified xsi:type="dcterms:W3CDTF">2020-09-10T08:42:00Z</dcterms:modified>
</cp:coreProperties>
</file>